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D2" w:rsidRDefault="008B7BD2" w:rsidP="008B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 w:rsidRPr="008B7BD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Praktyka nauczycielska I</w:t>
      </w:r>
      <w:r w:rsidR="00BD6F0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II</w:t>
      </w:r>
    </w:p>
    <w:p w:rsidR="001C3717" w:rsidRPr="008B7BD2" w:rsidRDefault="001C3717" w:rsidP="008B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(semestr V)</w:t>
      </w:r>
    </w:p>
    <w:p w:rsidR="008B7BD2" w:rsidRDefault="00B84945" w:rsidP="008B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 xml:space="preserve">SKRÓCONY </w:t>
      </w:r>
      <w:r w:rsidR="008B7BD2" w:rsidRPr="008B7BD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pl-PL"/>
        </w:rPr>
        <w:t>PROGRAM PRAKTYKI</w:t>
      </w:r>
    </w:p>
    <w:p w:rsidR="004C5241" w:rsidRDefault="004C5241" w:rsidP="004C5241">
      <w:pPr>
        <w:ind w:left="35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5241">
        <w:rPr>
          <w:rFonts w:ascii="Times New Roman" w:hAnsi="Times New Roman" w:cs="Times New Roman"/>
          <w:b/>
          <w:sz w:val="32"/>
          <w:szCs w:val="32"/>
        </w:rPr>
        <w:t xml:space="preserve">Specjalność: </w:t>
      </w:r>
      <w:r w:rsidRPr="004C5241">
        <w:rPr>
          <w:rFonts w:ascii="Times New Roman" w:hAnsi="Times New Roman" w:cs="Times New Roman"/>
          <w:b/>
          <w:i/>
          <w:sz w:val="32"/>
          <w:szCs w:val="32"/>
        </w:rPr>
        <w:t>Filologia angielska</w:t>
      </w:r>
    </w:p>
    <w:p w:rsidR="008B7BD2" w:rsidRDefault="008B7BD2" w:rsidP="008B7BD2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63C8" w:rsidRDefault="004963C8" w:rsidP="008B7BD2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Praktyka </w:t>
      </w:r>
      <w:r w:rsidR="00421FCF" w:rsidRPr="00AA69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ciągła </w:t>
      </w:r>
      <w:r w:rsidRPr="001E0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dydaktyczna 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dydaktyka przedmiotu</w:t>
      </w:r>
      <w:r w:rsidR="001E019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język angielski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="001C3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(2 miesiące – </w:t>
      </w:r>
      <w:r w:rsidR="00F47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</w:t>
      </w:r>
      <w:r w:rsidR="007172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 godzin - </w:t>
      </w:r>
      <w:r w:rsidR="001C3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 punktów ECTS)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7BD2" w:rsidRPr="001E0192" w:rsidRDefault="004D40AD" w:rsidP="001E019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1. Liczba godzin: 12</w:t>
      </w:r>
      <w:bookmarkStart w:id="0" w:name="_GoBack"/>
      <w:bookmarkEnd w:id="0"/>
      <w:r w:rsidR="008B7BD2" w:rsidRPr="001E01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</w:t>
      </w:r>
      <w:r w:rsidR="007172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godzin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tym </w:t>
      </w:r>
      <w:r w:rsidR="008B7BD2" w:rsidRPr="001E01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samodzielnie przeprowadzonych: 30</w:t>
      </w:r>
      <w:r w:rsidR="007172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godzin</w:t>
      </w:r>
    </w:p>
    <w:p w:rsidR="003B02F7" w:rsidRDefault="003B02F7" w:rsidP="003B0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2F7" w:rsidRPr="00AA69D7" w:rsidRDefault="003B02F7" w:rsidP="003B0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Student jest zobowiązany do zgłoszenia się do Dyrekcji Szkoły w dniu rozpoczęcia praktyki. Dyrekcja Szkoły kieruje go do nauczyciela - opiekuna odpowiedzialnego za przebieg praktyki. W wypadku wystąpienia okoliczności uniemożliwiających stawienie się w wyznaczonym terminie w szkole/przedszkolu (np. choroba) student powiadamia o tym Dyrekcję szkoły/przedszkola oraz Dział Praktyk Zawodowych PWSZ w Nysie.</w:t>
      </w:r>
    </w:p>
    <w:p w:rsidR="008B7BD2" w:rsidRPr="00AA69D7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2.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E01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Forma i cel praktyki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8B7BD2" w:rsidRPr="001E0192" w:rsidRDefault="00D64291" w:rsidP="001E01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spółdziałanie z opiekunem praktyk przy planowaniu, przeprowadzaniu i ewaluowaniu lekcji</w:t>
      </w:r>
    </w:p>
    <w:p w:rsidR="008B7BD2" w:rsidRPr="001E0192" w:rsidRDefault="00D64291" w:rsidP="001E01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odejmowaniu działań na rzecz uczniów ze specjalnymi potrzebami edukacyjnymi, w tym uczniów szczególnie uzdolnionych, udzielania pomocy pedagogiczno-psychologicznej</w:t>
      </w:r>
    </w:p>
    <w:p w:rsidR="008B7BD2" w:rsidRPr="001E0192" w:rsidRDefault="00D64291" w:rsidP="001E01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ełnienie roli nauczyciela</w:t>
      </w:r>
    </w:p>
    <w:p w:rsidR="008B7BD2" w:rsidRPr="00AA69D7" w:rsidRDefault="00D64291" w:rsidP="001E01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naliza i interpretacja sytuacji i zdarzeń pedagogicznych, w tym prowadzenie dokumentacji praktyki, konfrontowanie wiedzy teoretycznej z praktyką, ocena własnego funkcjonowania w toku wypełniania roli nauczyciela, oce</w:t>
      </w:r>
      <w:r w:rsidR="001E019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przebiegu prowadzonych zajęć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omawianie zgromadzonych doświadczeń z opiekunem praktyk i w grupie </w:t>
      </w:r>
      <w:r w:rsidR="008B7BD2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studentów</w:t>
      </w:r>
      <w:r w:rsidR="00421FCF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21FCF" w:rsidRPr="00AA69D7">
        <w:rPr>
          <w:rFonts w:ascii="Times New Roman" w:hAnsi="Times New Roman" w:cs="Times New Roman"/>
          <w:color w:val="000000" w:themeColor="text1"/>
          <w:sz w:val="24"/>
          <w:szCs w:val="24"/>
        </w:rPr>
        <w:t>w terminie określonym przez opiekuna praktyk z Instytutu Neofilologii.</w:t>
      </w:r>
    </w:p>
    <w:p w:rsidR="008B7BD2" w:rsidRPr="001E0192" w:rsidRDefault="00D64291" w:rsidP="001E0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8B7BD2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ykorzystanie </w:t>
      </w:r>
      <w:r w:rsidR="00421FCF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teoretycznej wiedzy 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zakresie psychologii i pedagogiki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praktyce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uczestnictwo w </w:t>
      </w:r>
      <w:r w:rsidR="00BD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radach pedagogicznych</w:t>
      </w:r>
      <w:r w:rsidR="00421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5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szkoleniowych</w:t>
      </w:r>
      <w:r w:rsidR="008B7BD2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BD6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zajęciach 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pozalekcyjnych, wymianie międzynarodowej</w:t>
      </w:r>
      <w:r w:rsidR="007D3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(listy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Internet), 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</w:t>
      </w:r>
      <w:r w:rsidR="008B7BD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dokumentacji (programy nauczania, podstawa programowa, plany wynikowe i inne dokumenty szkolne).</w:t>
      </w:r>
    </w:p>
    <w:p w:rsidR="008B7BD2" w:rsidRPr="001E0192" w:rsidRDefault="008B7BD2" w:rsidP="001E01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3. Typ szkoły/placówki oświatowej: </w:t>
      </w:r>
      <w:r w:rsidRPr="001E0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przedszkole i</w:t>
      </w:r>
      <w:r w:rsidRPr="001E01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szkoła podstawowa </w:t>
      </w:r>
    </w:p>
    <w:p w:rsidR="008B7BD2" w:rsidRPr="001E0192" w:rsidRDefault="008B7BD2" w:rsidP="001E0192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4. Warunki zaliczenia: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karta oceny praktyki pedagogicznej wypełniona przez</w:t>
      </w:r>
      <w:r w:rsidR="001E019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opiekuna praktyki,</w:t>
      </w:r>
      <w:r w:rsidR="001E0192" w:rsidRPr="00421F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421FCF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</w:t>
      </w:r>
      <w:r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pieczęcią szkoły; karty wypełnione przez</w:t>
      </w:r>
      <w:r w:rsidR="001E0192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studenta w dzienniczku praktyk i zatwierdzone pieczęcią szkoły; </w:t>
      </w:r>
      <w:r w:rsidR="0081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autorefleksja,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1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sprawozdanie w formie portfolio w wersji elektronicznej i papierowej</w:t>
      </w:r>
      <w:r w:rsidR="00497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konspekty lekcji</w:t>
      </w:r>
      <w:r w:rsidR="001E0192"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/ scenariusze zajęć – liczba konspektów 30</w:t>
      </w:r>
      <w:r w:rsidR="003B0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B02F7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(wszystkie zatwierdzone przez nauczyciela-opiekuna i opatrzone jego uwagami dot</w:t>
      </w:r>
      <w:r w:rsidR="0081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yczącymi przeprowadzonej lekcji</w:t>
      </w:r>
      <w:r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tym po 1 wzorcowym w języku polskim i 1 w języku obcym podlegających ocenie opiekuna uczelnianego </w:t>
      </w:r>
      <w:r w:rsidR="0081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praktyk po zakończeniu praktyki</w:t>
      </w:r>
      <w:r w:rsidR="00F61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1E0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Treści praktyki: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B7BD2" w:rsidRPr="001E0192" w:rsidTr="001E0192">
        <w:trPr>
          <w:trHeight w:val="137"/>
        </w:trPr>
        <w:tc>
          <w:tcPr>
            <w:tcW w:w="10598" w:type="dxa"/>
            <w:shd w:val="clear" w:color="auto" w:fill="595959"/>
          </w:tcPr>
          <w:p w:rsidR="008B7BD2" w:rsidRPr="001E0192" w:rsidRDefault="008B7BD2" w:rsidP="001E0192">
            <w:pPr>
              <w:keepNext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bookmarkStart w:id="1" w:name="_Toc336807863"/>
            <w:r w:rsidRPr="001E0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DYDAKTYCZNE ASPEKTY NAUCZANIA I PLANOWANIE LEKCJI</w:t>
            </w:r>
            <w:bookmarkEnd w:id="1"/>
          </w:p>
        </w:tc>
      </w:tr>
      <w:tr w:rsidR="008B7BD2" w:rsidRPr="001E0192" w:rsidTr="001E0192">
        <w:trPr>
          <w:trHeight w:val="800"/>
        </w:trPr>
        <w:tc>
          <w:tcPr>
            <w:tcW w:w="10598" w:type="dxa"/>
          </w:tcPr>
          <w:p w:rsidR="008B7BD2" w:rsidRPr="00AA69D7" w:rsidRDefault="008B7BD2" w:rsidP="001E019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Typy lekcji</w:t>
            </w:r>
            <w:r w:rsidRPr="00AA69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: </w:t>
            </w:r>
            <w:r w:rsidR="00421FCF" w:rsidRPr="00AA69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lekcja</w:t>
            </w:r>
            <w:r w:rsidR="00421FCF" w:rsidRPr="00AA69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AA69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wprowadzająca nowy materiał, powtórzeniowa, w formie stacji zadaniowych, testująca wiedze</w:t>
            </w:r>
            <w:r w:rsidR="00421FCF" w:rsidRPr="00AA69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, lekcja otwarta.</w:t>
            </w: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Konspekt lekcj</w:t>
            </w:r>
            <w:r w:rsidRPr="001E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i: Elementy konspektu - </w:t>
            </w:r>
            <w:r w:rsidRPr="001E0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cele, treści, metody, timing, progresja, fazy, formy pacy, środki dydaktyczne i media, zadanie domowe, określenie grupy docelowej</w:t>
            </w:r>
          </w:p>
          <w:p w:rsidR="008B7BD2" w:rsidRPr="001E0192" w:rsidRDefault="008B7BD2" w:rsidP="001E019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Odniesienie do programu nauczania i podstawy programowej kształcenia ogólnego </w:t>
            </w: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(Student podczas planowania lekcji potrafi odnieść jej treści do podstawy programowej i programu nauczania)  </w:t>
            </w: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Rola podręcznika i materiałów dodatkowych, ewent. materiałów autentycznych</w:t>
            </w: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Zróżnicowanie wewnętrzne lekcji ze względu na heterogeniczność grupy</w:t>
            </w: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Warunki lokalowe i zapewnienie bogatego/różnorodnego środowiska nauki</w:t>
            </w:r>
          </w:p>
          <w:p w:rsidR="008B7BD2" w:rsidRPr="001E0192" w:rsidRDefault="00D64291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</w:t>
            </w:r>
            <w:r w:rsidR="008B7BD2"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ola utrwalania i testowania</w:t>
            </w: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Ewaluacja konspektu lekcji</w:t>
            </w:r>
            <w:r w:rsidR="001E0192"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 scenariusza zajęć.</w:t>
            </w: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Typowe trudności uczniów w uczeniu się języka angie</w:t>
            </w:r>
            <w:r w:rsidR="001E0192"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lskiego</w:t>
            </w: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diagnoza wstępna i przydzielenie ucznia do zespołów </w:t>
            </w:r>
            <w:proofErr w:type="spellStart"/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</w:t>
            </w:r>
            <w:r w:rsidR="00496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dzy</w:t>
            </w:r>
            <w:r w:rsidR="00D6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klasowych</w:t>
            </w:r>
            <w:proofErr w:type="spellEnd"/>
            <w:r w:rsidR="00D6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grup na lekcje</w:t>
            </w:r>
            <w:r w:rsidR="00A93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języka</w:t>
            </w: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obcego.</w:t>
            </w:r>
          </w:p>
        </w:tc>
      </w:tr>
    </w:tbl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B7BD2" w:rsidRPr="001E0192" w:rsidTr="001E0192">
        <w:trPr>
          <w:trHeight w:val="360"/>
        </w:trPr>
        <w:tc>
          <w:tcPr>
            <w:tcW w:w="10314" w:type="dxa"/>
            <w:shd w:val="clear" w:color="auto" w:fill="595959"/>
            <w:vAlign w:val="center"/>
          </w:tcPr>
          <w:p w:rsidR="008B7BD2" w:rsidRPr="001E0192" w:rsidRDefault="008B7BD2" w:rsidP="001E019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bookmarkStart w:id="2" w:name="_Toc336807864"/>
            <w:r w:rsidRPr="001E0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EWALUACJA LEKCJI</w:t>
            </w:r>
            <w:bookmarkEnd w:id="2"/>
          </w:p>
        </w:tc>
      </w:tr>
      <w:tr w:rsidR="008B7BD2" w:rsidRPr="001E0192" w:rsidTr="001E0192">
        <w:trPr>
          <w:trHeight w:val="897"/>
        </w:trPr>
        <w:tc>
          <w:tcPr>
            <w:tcW w:w="10314" w:type="dxa"/>
          </w:tcPr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B7BD2" w:rsidRPr="001E0192" w:rsidRDefault="008B7BD2" w:rsidP="001E0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Realizacja lekcji: aspekty obserwacji i oceny lekcji </w:t>
            </w:r>
            <w:r w:rsidRPr="001E0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(np. realizacja celów lekcji)</w:t>
            </w:r>
            <w:r w:rsidR="00D64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8B7BD2" w:rsidRPr="001E0192" w:rsidRDefault="008B7BD2" w:rsidP="001E0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Przyczyny zakłócenia toku lekcji</w:t>
            </w:r>
            <w:r w:rsidR="00D6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8B7BD2" w:rsidRPr="001E0192" w:rsidRDefault="008B7BD2" w:rsidP="001E0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Reagowanie na błędy i trudności uczniów</w:t>
            </w:r>
            <w:r w:rsidR="00D6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8B7BD2" w:rsidRPr="001E0192" w:rsidRDefault="008B7BD2" w:rsidP="001E0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Logika toku lekcji, doboru treści, ś</w:t>
            </w:r>
            <w:r w:rsidR="00D6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rodków dydaktycznych, metod i form pracy oraz celów nauczania.</w:t>
            </w:r>
          </w:p>
          <w:p w:rsidR="008B7BD2" w:rsidRPr="001E0192" w:rsidRDefault="008B7BD2" w:rsidP="001E0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Typy zadań</w:t>
            </w:r>
            <w:r w:rsidR="00D6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8B7BD2" w:rsidRPr="001E0192" w:rsidRDefault="008B7BD2" w:rsidP="001E0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Ewaluacja lekcji z opiekunem i w grupie studentów</w:t>
            </w:r>
            <w:r w:rsidR="00D64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 praktyk pedagogicznych stanowią wpisy w </w:t>
      </w:r>
      <w:r w:rsidRPr="001E0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dzienniczku praktyk i karcie okresowej osiągnięć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pozostałe dokumenty określone szczegółowo w </w:t>
      </w:r>
      <w:r w:rsidRPr="001E0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programie praktyki nauczycielskiej, to jest: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B7BD2" w:rsidRPr="001E0192" w:rsidTr="001E0192">
        <w:trPr>
          <w:trHeight w:val="399"/>
        </w:trPr>
        <w:tc>
          <w:tcPr>
            <w:tcW w:w="10314" w:type="dxa"/>
            <w:shd w:val="clear" w:color="auto" w:fill="595959"/>
            <w:vAlign w:val="center"/>
          </w:tcPr>
          <w:p w:rsidR="008B7BD2" w:rsidRPr="001E0192" w:rsidRDefault="008B7BD2" w:rsidP="001E019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bookmarkStart w:id="3" w:name="_Toc336807866"/>
            <w:r w:rsidRPr="001E01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DOKUMENTACJA PRAKTYK</w:t>
            </w:r>
            <w:bookmarkEnd w:id="3"/>
          </w:p>
        </w:tc>
      </w:tr>
      <w:tr w:rsidR="008B7BD2" w:rsidRPr="001E0192" w:rsidTr="001E0192">
        <w:trPr>
          <w:trHeight w:val="1007"/>
        </w:trPr>
        <w:tc>
          <w:tcPr>
            <w:tcW w:w="10314" w:type="dxa"/>
          </w:tcPr>
          <w:p w:rsidR="008B7BD2" w:rsidRPr="001E0192" w:rsidRDefault="008B7BD2" w:rsidP="001E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B7BD2" w:rsidRPr="001E0192" w:rsidRDefault="008B7BD2" w:rsidP="001E0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E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Portfolio </w:t>
            </w:r>
          </w:p>
          <w:p w:rsidR="008B7BD2" w:rsidRPr="00AA69D7" w:rsidRDefault="00421FCF" w:rsidP="001E0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6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 konspektów lekcji zatwierdzonych przez opiekuna praktyk w szkole, w tym po jednym w języku polskim i języku obcym, które podlegać będą ocenie uczelnianego opiekuna praktyk</w:t>
            </w:r>
          </w:p>
        </w:tc>
      </w:tr>
    </w:tbl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praktyki następuje kształtowanie kompetencji </w:t>
      </w:r>
      <w:r w:rsidR="00682393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dydaktycznych 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przez: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zapoznanie się ze specyfiką przedszkola, szkoły lub placówki, w której praktyka jest odbywana, w szczególności poznanie realizowanych przez nią zadań </w:t>
      </w:r>
      <w:r w:rsidR="00682393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dydaktycznych w ramach nauczania języków obcych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, sposobu funkcjonowania</w:t>
      </w:r>
      <w:r w:rsidR="00421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FCF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placówki</w:t>
      </w:r>
      <w:r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21F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pracy, </w:t>
      </w:r>
      <w:r w:rsidR="00682393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 języków obcych i ich uczniów 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prowadzonej dokumentacji</w:t>
      </w:r>
      <w:r w:rsidR="00C66052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66052" w:rsidRPr="001E0192">
        <w:rPr>
          <w:rFonts w:ascii="Times New Roman" w:hAnsi="Times New Roman" w:cs="Times New Roman"/>
          <w:sz w:val="24"/>
          <w:szCs w:val="24"/>
        </w:rPr>
        <w:t>konspekty lekcji, dziennik klasowy, dziennik elektroniczny, arkusze ocen/testy/prace klasowe itp.)</w:t>
      </w:r>
    </w:p>
    <w:p w:rsidR="00C66052" w:rsidRPr="001E0192" w:rsidRDefault="00C6605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obserwowanie: </w:t>
      </w:r>
    </w:p>
    <w:p w:rsidR="00C6605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zorganizowanej i podejmowanej spontanicznie aktywności </w:t>
      </w:r>
      <w:r w:rsidR="00C66052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="00560F94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zajęciach języka obcego,</w:t>
      </w:r>
    </w:p>
    <w:p w:rsidR="008B7BD2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b) interakcji nauczyciel – uczeń</w:t>
      </w:r>
      <w:r w:rsidR="008B7BD2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interakcji między 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uczniami</w:t>
      </w:r>
      <w:r w:rsidR="008B7BD2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21FCF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B7BD2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) czynności podejmowanych przez opiekuna praktyk oraz p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rowadzonych przez niego zajęć, </w:t>
      </w:r>
    </w:p>
    <w:p w:rsidR="008B7BD2" w:rsidRPr="00AA69D7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="008B7BD2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8B7BD2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sposobu integrowania przez opiekuna praktyk różnej działalności, w tym opiekuńczo-wychowawczej, dydaktycznej, pomocowej i terapeutycznej, </w:t>
      </w:r>
      <w:r w:rsidR="00421FCF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współpracy z rodzicami i z innymi nauczycielami.</w:t>
      </w:r>
    </w:p>
    <w:p w:rsidR="008B7BD2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B7BD2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dynamiki grupy, ról pełnionych przez uczestników grupy, zachowania i postaw dzieci i młodzieży, </w:t>
      </w:r>
    </w:p>
    <w:p w:rsidR="008B7BD2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8B7BD2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działań podejmowanych przez opiekuna praktyk na rzecz zapewnienia 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w języku obcym</w:t>
      </w:r>
      <w:r w:rsidR="008B7BD2"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współdziałanie z opiekunem praktyk w: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sprawowaniu opieki i prowadzeniu zajęć z języka obcego;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podejmowaniu działań na rzecz uczniów z problemami w nauce języka oraz z uczniami szczególnie uzdolnionymi;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pełnienie roli nauczyciela, w szczególności: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diagnozowanie kompetencji językowych uczniów,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diagnozowanie typów uczniów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5) analizę i</w:t>
      </w:r>
      <w:r w:rsidR="00496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interpretację obserwacji oraz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doświadczeń w zakresie nauczania języka obcego poprzez: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prowadzenie dokumentacji praktyki,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konfrontowanie wiedzy teoretycznej z praktyką,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ocenę własnego funkcjonowania w toku realizowania zadań dydaktycznych (dostrzeganie swoich mocnych i słabych stron),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ocenę przebiegu prowadzonych działań oraz realizacji zamierzonych celów,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konsultacje z opiekunem praktyk w celu omawiania obserwowanych sytuacji i przeprowadzanych działań, 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f) omawianie zgromadzonych doświadczeń w grupie studentów (słuchaczy).</w:t>
      </w:r>
    </w:p>
    <w:p w:rsidR="00560F94" w:rsidRPr="001E0192" w:rsidRDefault="00560F94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praktyk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praktyk </w:t>
      </w:r>
      <w:r w:rsidR="00421FCF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instytucja przyjmująca zapewnia</w:t>
      </w:r>
      <w:r w:rsidR="00421FCF" w:rsidRPr="00421F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studentowi (słuchaczowi) następujące formy aktywności: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wizyty w przedszkolach, szkołach i </w:t>
      </w:r>
      <w:r w:rsidR="00421FCF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współpracujących</w:t>
      </w:r>
      <w:r w:rsidR="00421FCF" w:rsidRPr="00421FC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placówkach;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obserwowanie zajęć;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asystowanie nauczycielowi prowadzącemu zajęcia;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samodzielne prowadzenie zajęć;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planowanie i omawianie zajęć prowadzonych przez siebie i innych (nauczycieli, studentów, słuchaczy).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Uczelnia: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opracowuje zasady odbywania praktyk;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przygotowuje studentów do odbycia praktyk;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zapewnia możliwość omówienia praktyk w trakcie konsultacji po odbyciu praktyk;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utrzymuje systematyczny kontakt z przedszkolami, szkołami i placówkami, w których studenci (słuchacze) odbywają praktyki.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Szkoły </w:t>
      </w: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obowiązek zapewnić studentom w trakcie praktyk: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warunki umożliwiające zarówno uzyskanie przygotowania praktycznego w zakresie realizacji zadań wychowawczych i opiekuńczych, jak i poznanie różnych klas i zespołów uczniowskich oraz zdobycie odpowiedniego doświadczenia pedagogicznego w zakresie organizacji pracy przedszkola, szkoły lub placówki, planowania, realizowania i oceniania wyników procesu kształcenia;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dostęp do pracowni specjalistycznych, sprzętu i pomocy dydaktycznych; 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>3) opiekę i nadzór opiekuna praktyk;</w:t>
      </w:r>
    </w:p>
    <w:p w:rsidR="008B7BD2" w:rsidRPr="001E0192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warunki umożliwiające samodzielne opracowanie konspektów lekcji lub scenariuszy zajęć, w oparciu o informacje i wskazówki przekazane przez opiekuna praktyk; </w:t>
      </w:r>
    </w:p>
    <w:p w:rsidR="008B7BD2" w:rsidRPr="00AA69D7" w:rsidRDefault="008B7BD2" w:rsidP="001E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0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warunki do prowadzenia lekcji (zajęć) z zastosowaniem technologii informacyjnej, w szczególności z wykorzystaniem treści i zasobów edukacyjnych znajdujących </w:t>
      </w:r>
      <w:r w:rsidR="00421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na portalach internetowych, </w:t>
      </w:r>
      <w:r w:rsidR="00421FCF" w:rsidRPr="00AA69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infrastruktury takiej jak tablica interaktywna.</w:t>
      </w:r>
    </w:p>
    <w:p w:rsidR="009D3C82" w:rsidRPr="00AA69D7" w:rsidRDefault="004D40AD" w:rsidP="001E019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0F94" w:rsidRPr="001E0192" w:rsidRDefault="00560F94" w:rsidP="001E01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0F94" w:rsidRPr="001E0192" w:rsidSect="001E0192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54DCB"/>
    <w:multiLevelType w:val="hybridMultilevel"/>
    <w:tmpl w:val="9AFC4CBC"/>
    <w:lvl w:ilvl="0" w:tplc="378EB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90208"/>
    <w:multiLevelType w:val="hybridMultilevel"/>
    <w:tmpl w:val="BC5CAA22"/>
    <w:lvl w:ilvl="0" w:tplc="EF66B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D2"/>
    <w:rsid w:val="001C3717"/>
    <w:rsid w:val="001E0192"/>
    <w:rsid w:val="003B02F7"/>
    <w:rsid w:val="00421FCF"/>
    <w:rsid w:val="004963C8"/>
    <w:rsid w:val="004975AE"/>
    <w:rsid w:val="004C5241"/>
    <w:rsid w:val="004D40AD"/>
    <w:rsid w:val="00502F6C"/>
    <w:rsid w:val="00560F94"/>
    <w:rsid w:val="00601E52"/>
    <w:rsid w:val="00682393"/>
    <w:rsid w:val="007172BD"/>
    <w:rsid w:val="00771559"/>
    <w:rsid w:val="007C5424"/>
    <w:rsid w:val="007D3F8A"/>
    <w:rsid w:val="007D5452"/>
    <w:rsid w:val="008153CD"/>
    <w:rsid w:val="008741D9"/>
    <w:rsid w:val="008B7BD2"/>
    <w:rsid w:val="00A9398A"/>
    <w:rsid w:val="00AA69D7"/>
    <w:rsid w:val="00B5120E"/>
    <w:rsid w:val="00B84945"/>
    <w:rsid w:val="00BD6F0A"/>
    <w:rsid w:val="00C66052"/>
    <w:rsid w:val="00D64291"/>
    <w:rsid w:val="00F47F73"/>
    <w:rsid w:val="00F61BC4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DD6F4-CA29-4A72-96A1-1F87DC49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</cp:lastModifiedBy>
  <cp:revision>32</cp:revision>
  <dcterms:created xsi:type="dcterms:W3CDTF">2015-02-01T00:47:00Z</dcterms:created>
  <dcterms:modified xsi:type="dcterms:W3CDTF">2021-08-31T10:41:00Z</dcterms:modified>
</cp:coreProperties>
</file>